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2F" w:rsidRPr="002E2B13" w:rsidRDefault="00BC34E1">
      <w:r>
        <w:t>INFO VOOR DE RECENSENT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E2B13" w:rsidRPr="002E2B13" w:rsidTr="002E2B13">
        <w:tc>
          <w:tcPr>
            <w:tcW w:w="1526" w:type="dxa"/>
          </w:tcPr>
          <w:p w:rsidR="002E2B13" w:rsidRPr="002E2B13" w:rsidRDefault="004E57B0">
            <w:r>
              <w:t>Artiest</w:t>
            </w:r>
          </w:p>
        </w:tc>
        <w:tc>
          <w:tcPr>
            <w:tcW w:w="7686" w:type="dxa"/>
          </w:tcPr>
          <w:p w:rsidR="002E2B13" w:rsidRPr="002E2B13" w:rsidRDefault="00564E90">
            <w:r>
              <w:t xml:space="preserve">Boom </w:t>
            </w:r>
            <w:proofErr w:type="spellStart"/>
            <w:r>
              <w:t>Boom</w:t>
            </w:r>
            <w:proofErr w:type="spellEnd"/>
            <w:r>
              <w:t xml:space="preserve"> Du Terre</w:t>
            </w:r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 w:rsidRPr="002E2B13">
              <w:t>Titel</w:t>
            </w:r>
          </w:p>
        </w:tc>
        <w:tc>
          <w:tcPr>
            <w:tcW w:w="7686" w:type="dxa"/>
          </w:tcPr>
          <w:p w:rsidR="002E2B13" w:rsidRPr="002E2B13" w:rsidRDefault="00564E90">
            <w:pPr>
              <w:rPr>
                <w:i/>
              </w:rPr>
            </w:pPr>
            <w:r>
              <w:rPr>
                <w:i/>
              </w:rPr>
              <w:t>Blood Red</w:t>
            </w:r>
          </w:p>
        </w:tc>
      </w:tr>
      <w:tr w:rsidR="00B233E4" w:rsidRPr="002E2B13" w:rsidTr="002E2B13">
        <w:tc>
          <w:tcPr>
            <w:tcW w:w="1526" w:type="dxa"/>
          </w:tcPr>
          <w:p w:rsidR="00B233E4" w:rsidRDefault="00B233E4">
            <w:r>
              <w:t>Info over de plaat</w:t>
            </w:r>
          </w:p>
        </w:tc>
        <w:tc>
          <w:tcPr>
            <w:tcW w:w="7686" w:type="dxa"/>
          </w:tcPr>
          <w:p w:rsidR="00B233E4" w:rsidRPr="002E2B13" w:rsidRDefault="00B233E4" w:rsidP="00564E90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</w:tr>
      <w:tr w:rsidR="002E2B13" w:rsidRPr="002E2B13" w:rsidTr="002E2B13">
        <w:tc>
          <w:tcPr>
            <w:tcW w:w="1526" w:type="dxa"/>
          </w:tcPr>
          <w:p w:rsidR="002E2B13" w:rsidRDefault="002E2B13">
            <w:r>
              <w:t>Format</w:t>
            </w:r>
          </w:p>
        </w:tc>
        <w:tc>
          <w:tcPr>
            <w:tcW w:w="7686" w:type="dxa"/>
          </w:tcPr>
          <w:p w:rsidR="002E2B13" w:rsidRPr="002E2B13" w:rsidRDefault="00D445A2">
            <w:r>
              <w:t>D</w:t>
            </w:r>
            <w:r w:rsidR="009F2B30">
              <w:t>ownload</w:t>
            </w:r>
            <w:r>
              <w:t>-</w:t>
            </w:r>
            <w:proofErr w:type="spellStart"/>
            <w:r>
              <w:t>ep</w:t>
            </w:r>
            <w:proofErr w:type="spellEnd"/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>
              <w:t>Download link</w:t>
            </w:r>
          </w:p>
        </w:tc>
        <w:tc>
          <w:tcPr>
            <w:tcW w:w="7686" w:type="dxa"/>
          </w:tcPr>
          <w:p w:rsidR="002E2B13" w:rsidRPr="002E2B13" w:rsidRDefault="00564E90">
            <w:hyperlink r:id="rId6" w:history="1">
              <w:r>
                <w:rPr>
                  <w:rStyle w:val="Hyperlink"/>
                  <w:rFonts w:eastAsia="Times New Roman"/>
                </w:rPr>
                <w:t>https://soundcloud.com/boombo</w:t>
              </w:r>
              <w:r>
                <w:rPr>
                  <w:rStyle w:val="Hyperlink"/>
                  <w:rFonts w:eastAsia="Times New Roman"/>
                </w:rPr>
                <w:t>o</w:t>
              </w:r>
              <w:r>
                <w:rPr>
                  <w:rStyle w:val="Hyperlink"/>
                  <w:rFonts w:eastAsia="Times New Roman"/>
                </w:rPr>
                <w:t>mduterre/sets/blood-red-ep/s-3doiu</w:t>
              </w:r>
            </w:hyperlink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>
              <w:t>Video link</w:t>
            </w:r>
          </w:p>
        </w:tc>
        <w:tc>
          <w:tcPr>
            <w:tcW w:w="7686" w:type="dxa"/>
          </w:tcPr>
          <w:p w:rsidR="002E2B13" w:rsidRPr="002E2B13" w:rsidRDefault="00D445A2">
            <w:hyperlink r:id="rId7" w:history="1">
              <w:r w:rsidRPr="008D0A78">
                <w:rPr>
                  <w:rStyle w:val="Hyperlink"/>
                </w:rPr>
                <w:t>https://www.youtube.com/user/boomboomduterre</w:t>
              </w:r>
            </w:hyperlink>
            <w:r>
              <w:t xml:space="preserve"> </w:t>
            </w:r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 w:rsidRPr="002E2B13">
              <w:t>Release</w:t>
            </w:r>
          </w:p>
        </w:tc>
        <w:tc>
          <w:tcPr>
            <w:tcW w:w="7686" w:type="dxa"/>
          </w:tcPr>
          <w:p w:rsidR="002E2B13" w:rsidRPr="002E2B13" w:rsidRDefault="00D445A2" w:rsidP="009D3153">
            <w:r>
              <w:t>3 oktober</w:t>
            </w:r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>
              <w:t>Genre</w:t>
            </w:r>
          </w:p>
        </w:tc>
        <w:tc>
          <w:tcPr>
            <w:tcW w:w="7686" w:type="dxa"/>
          </w:tcPr>
          <w:p w:rsidR="002E2B13" w:rsidRPr="002E2B13" w:rsidRDefault="00D445A2" w:rsidP="009D3153">
            <w:r>
              <w:t>Dance/</w:t>
            </w:r>
            <w:proofErr w:type="spellStart"/>
            <w:r>
              <w:t>electronic</w:t>
            </w:r>
            <w:proofErr w:type="spellEnd"/>
            <w:r>
              <w:t>/</w:t>
            </w:r>
            <w:proofErr w:type="spellStart"/>
            <w:r>
              <w:t>liveact</w:t>
            </w:r>
            <w:proofErr w:type="spellEnd"/>
          </w:p>
        </w:tc>
      </w:tr>
      <w:tr w:rsidR="002E2B13" w:rsidRPr="002E2B13" w:rsidTr="002E2B13">
        <w:tc>
          <w:tcPr>
            <w:tcW w:w="1526" w:type="dxa"/>
          </w:tcPr>
          <w:p w:rsidR="002E2B13" w:rsidRPr="002E2B13" w:rsidRDefault="002E2B13">
            <w:r w:rsidRPr="002E2B13">
              <w:t>Leden</w:t>
            </w:r>
          </w:p>
        </w:tc>
        <w:tc>
          <w:tcPr>
            <w:tcW w:w="7686" w:type="dxa"/>
          </w:tcPr>
          <w:p w:rsidR="00D958C4" w:rsidRPr="002E2B13" w:rsidRDefault="00D445A2">
            <w:proofErr w:type="spellStart"/>
            <w:r>
              <w:t>Jornt</w:t>
            </w:r>
            <w:proofErr w:type="spellEnd"/>
            <w:r>
              <w:t xml:space="preserve"> Jan Bras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2E2B13" w:rsidRDefault="005A2C6A">
            <w:r>
              <w:t>Info Popunie</w:t>
            </w:r>
          </w:p>
        </w:tc>
        <w:tc>
          <w:tcPr>
            <w:tcW w:w="7686" w:type="dxa"/>
          </w:tcPr>
          <w:p w:rsidR="00552686" w:rsidRPr="00D445A2" w:rsidRDefault="00D445A2" w:rsidP="00D958C4">
            <w:pPr>
              <w:rPr>
                <w:lang w:val="en-US"/>
              </w:rPr>
            </w:pPr>
            <w:hyperlink r:id="rId8" w:history="1">
              <w:r w:rsidRPr="00D445A2">
                <w:rPr>
                  <w:rStyle w:val="Hyperlink"/>
                  <w:lang w:val="en-US"/>
                </w:rPr>
                <w:t>http://www.popunie.nl/?s=boom+boom+du+terre</w:t>
              </w:r>
            </w:hyperlink>
            <w:r w:rsidRPr="00D445A2">
              <w:rPr>
                <w:lang w:val="en-US"/>
              </w:rPr>
              <w:t xml:space="preserve"> 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5A2C6A" w:rsidRDefault="002E2B13">
            <w:pPr>
              <w:rPr>
                <w:lang w:val="en-US"/>
              </w:rPr>
            </w:pPr>
            <w:r w:rsidRPr="005A2C6A">
              <w:rPr>
                <w:lang w:val="en-US"/>
              </w:rPr>
              <w:t>Website</w:t>
            </w:r>
          </w:p>
        </w:tc>
        <w:tc>
          <w:tcPr>
            <w:tcW w:w="7686" w:type="dxa"/>
          </w:tcPr>
          <w:p w:rsidR="002E2B13" w:rsidRPr="005A2C6A" w:rsidRDefault="00D445A2">
            <w:pPr>
              <w:rPr>
                <w:lang w:val="en-US"/>
              </w:rPr>
            </w:pPr>
            <w:hyperlink r:id="rId9" w:history="1">
              <w:r w:rsidRPr="008D0A78">
                <w:rPr>
                  <w:rStyle w:val="Hyperlink"/>
                  <w:lang w:val="en-US"/>
                </w:rPr>
                <w:t>http://www.boomboomduterre.com/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5A2C6A" w:rsidRDefault="002E2B13">
            <w:pPr>
              <w:rPr>
                <w:lang w:val="en-US"/>
              </w:rPr>
            </w:pPr>
            <w:r w:rsidRPr="005A2C6A">
              <w:rPr>
                <w:lang w:val="en-US"/>
              </w:rPr>
              <w:t>Facebook</w:t>
            </w:r>
          </w:p>
        </w:tc>
        <w:tc>
          <w:tcPr>
            <w:tcW w:w="7686" w:type="dxa"/>
          </w:tcPr>
          <w:p w:rsidR="009D3153" w:rsidRPr="009D3153" w:rsidRDefault="00D445A2">
            <w:pPr>
              <w:rPr>
                <w:lang w:val="en-US"/>
              </w:rPr>
            </w:pPr>
            <w:hyperlink r:id="rId10" w:history="1">
              <w:r w:rsidRPr="008D0A78">
                <w:rPr>
                  <w:rStyle w:val="Hyperlink"/>
                  <w:lang w:val="en-US"/>
                </w:rPr>
                <w:t>https://www.facebook.com/boomboomduterre?fref=ts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D958C4" w:rsidRDefault="005A2C6A" w:rsidP="00EA23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Biografie</w:t>
            </w:r>
            <w:proofErr w:type="spellEnd"/>
          </w:p>
        </w:tc>
        <w:tc>
          <w:tcPr>
            <w:tcW w:w="7686" w:type="dxa"/>
          </w:tcPr>
          <w:p w:rsidR="009D3153" w:rsidRPr="00D445A2" w:rsidRDefault="00D445A2" w:rsidP="00EA23FB">
            <w:pPr>
              <w:rPr>
                <w:lang w:val="en-US"/>
              </w:rPr>
            </w:pP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Biography Boom </w:t>
            </w:r>
            <w:proofErr w:type="spellStart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</w:t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lang w:val="en-US"/>
              </w:rPr>
              <w:br/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lang w:val="en-US"/>
              </w:rPr>
              <w:br/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Boom </w:t>
            </w:r>
            <w:proofErr w:type="spellStart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 is the pseudonym of the Dutch music producer </w:t>
            </w:r>
            <w:proofErr w:type="spellStart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Jornt</w:t>
            </w:r>
            <w:proofErr w:type="spellEnd"/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Jan Bras. Based in Rotte</w:t>
            </w:r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rdam,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Jornt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has been active as a drummer in bands from that region for the past ten years. As a drummer he has been playing gigs at venues and festivals all over Europe. In 2007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Jornt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graduated from the conservatory in Rotterdam where he studied drums, and began working as a session drummer and a composer.</w:t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In 2008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Terre, which started out as one of his side projects, became his main work. As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Terre,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Jornt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uses real acoustic drums, electronic drums and even plastic bottles to create the pounding beats that support his fat baselines and crazy, positive melodies.</w:t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His debut album ‘Your favorite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alBoom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’ therefore sounds very diverse and original.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Jornt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is performing his positive, energetic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 music live as a one man band, using devices such as drum computers, a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keytar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and synthesizers.</w:t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br/>
            </w:r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 may sound like techno or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 may sound like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hiphop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, but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 always sounds like Boom </w:t>
            </w:r>
            <w:proofErr w:type="spellStart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>boom</w:t>
            </w:r>
            <w:proofErr w:type="spellEnd"/>
            <w:r w:rsidRPr="00D445A2">
              <w:rPr>
                <w:rStyle w:val="textexposedshow"/>
                <w:rFonts w:ascii="Helvetica" w:hAnsi="Helvetica" w:cs="Helvetica"/>
                <w:color w:val="141823"/>
                <w:sz w:val="21"/>
                <w:szCs w:val="21"/>
                <w:shd w:val="clear" w:color="auto" w:fill="FFFFFF"/>
                <w:lang w:val="en-US"/>
              </w:rPr>
              <w:t xml:space="preserve"> du Terre!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D958C4" w:rsidRDefault="002E2B13">
            <w:pPr>
              <w:rPr>
                <w:lang w:val="en-US"/>
              </w:rPr>
            </w:pPr>
            <w:r w:rsidRPr="00D958C4">
              <w:rPr>
                <w:lang w:val="en-US"/>
              </w:rPr>
              <w:t>Releases</w:t>
            </w:r>
          </w:p>
        </w:tc>
        <w:tc>
          <w:tcPr>
            <w:tcW w:w="7686" w:type="dxa"/>
          </w:tcPr>
          <w:p w:rsidR="002E2B13" w:rsidRPr="00D445A2" w:rsidRDefault="00D445A2">
            <w:pPr>
              <w:rPr>
                <w:lang w:val="en-US"/>
              </w:rPr>
            </w:pPr>
            <w:r>
              <w:rPr>
                <w:lang w:val="en-US"/>
              </w:rPr>
              <w:t xml:space="preserve">Your Favorite </w:t>
            </w:r>
            <w:proofErr w:type="spellStart"/>
            <w:r>
              <w:rPr>
                <w:lang w:val="en-US"/>
              </w:rPr>
              <w:t>AlBOOM</w:t>
            </w:r>
            <w:proofErr w:type="spellEnd"/>
            <w:r>
              <w:rPr>
                <w:lang w:val="en-US"/>
              </w:rPr>
              <w:t xml:space="preserve"> (2010) </w:t>
            </w:r>
          </w:p>
        </w:tc>
      </w:tr>
      <w:tr w:rsidR="002E2B13" w:rsidRPr="00D445A2" w:rsidTr="002E2B13">
        <w:tc>
          <w:tcPr>
            <w:tcW w:w="1526" w:type="dxa"/>
          </w:tcPr>
          <w:p w:rsidR="002E2B13" w:rsidRPr="00D958C4" w:rsidRDefault="002E2B13">
            <w:pPr>
              <w:rPr>
                <w:lang w:val="en-US"/>
              </w:rPr>
            </w:pPr>
            <w:r w:rsidRPr="00D958C4">
              <w:rPr>
                <w:lang w:val="en-US"/>
              </w:rPr>
              <w:t>Deadline</w:t>
            </w:r>
          </w:p>
        </w:tc>
        <w:tc>
          <w:tcPr>
            <w:tcW w:w="7686" w:type="dxa"/>
          </w:tcPr>
          <w:p w:rsidR="002E2B13" w:rsidRPr="00D958C4" w:rsidRDefault="002E2B13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2E2B13" w:rsidRPr="00D958C4" w:rsidRDefault="002E2B13">
      <w:pPr>
        <w:rPr>
          <w:lang w:val="en-US"/>
        </w:rPr>
      </w:pPr>
    </w:p>
    <w:sectPr w:rsidR="002E2B13" w:rsidRPr="00D9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32A3"/>
    <w:multiLevelType w:val="hybridMultilevel"/>
    <w:tmpl w:val="AE42AC98"/>
    <w:lvl w:ilvl="0" w:tplc="DC38DF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13"/>
    <w:rsid w:val="000E4651"/>
    <w:rsid w:val="00142C95"/>
    <w:rsid w:val="00274919"/>
    <w:rsid w:val="002D211E"/>
    <w:rsid w:val="002E2B13"/>
    <w:rsid w:val="003755C8"/>
    <w:rsid w:val="0039499A"/>
    <w:rsid w:val="003B392F"/>
    <w:rsid w:val="004120FE"/>
    <w:rsid w:val="0046068F"/>
    <w:rsid w:val="004E57B0"/>
    <w:rsid w:val="0052645A"/>
    <w:rsid w:val="005359D0"/>
    <w:rsid w:val="00552686"/>
    <w:rsid w:val="00564E90"/>
    <w:rsid w:val="005753E6"/>
    <w:rsid w:val="005A2C6A"/>
    <w:rsid w:val="00627621"/>
    <w:rsid w:val="00670BDD"/>
    <w:rsid w:val="007713BA"/>
    <w:rsid w:val="007774E2"/>
    <w:rsid w:val="007843BF"/>
    <w:rsid w:val="008715EF"/>
    <w:rsid w:val="008967A5"/>
    <w:rsid w:val="009423AB"/>
    <w:rsid w:val="00984C19"/>
    <w:rsid w:val="009B0232"/>
    <w:rsid w:val="009B5E57"/>
    <w:rsid w:val="009D3153"/>
    <w:rsid w:val="009F2B30"/>
    <w:rsid w:val="00B16361"/>
    <w:rsid w:val="00B233E4"/>
    <w:rsid w:val="00B255F1"/>
    <w:rsid w:val="00BC34E1"/>
    <w:rsid w:val="00C01880"/>
    <w:rsid w:val="00C76C14"/>
    <w:rsid w:val="00D041EB"/>
    <w:rsid w:val="00D309F7"/>
    <w:rsid w:val="00D30C2A"/>
    <w:rsid w:val="00D445A2"/>
    <w:rsid w:val="00D958C4"/>
    <w:rsid w:val="00D959B9"/>
    <w:rsid w:val="00DA743F"/>
    <w:rsid w:val="00DB68E6"/>
    <w:rsid w:val="00DC4177"/>
    <w:rsid w:val="00DD6C93"/>
    <w:rsid w:val="00F1267F"/>
    <w:rsid w:val="00FB6EB4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ardalinea-lettertype"/>
    <w:rsid w:val="002E2B13"/>
  </w:style>
  <w:style w:type="character" w:styleId="Hyperlink">
    <w:name w:val="Hyperlink"/>
    <w:basedOn w:val="Standaardalinea-lettertype"/>
    <w:uiPriority w:val="99"/>
    <w:unhideWhenUsed/>
    <w:rsid w:val="002E2B13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264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2686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Standaardalinea-lettertype"/>
    <w:rsid w:val="00D958C4"/>
  </w:style>
  <w:style w:type="paragraph" w:styleId="Lijstalinea">
    <w:name w:val="List Paragraph"/>
    <w:basedOn w:val="Standaard"/>
    <w:uiPriority w:val="34"/>
    <w:qFormat/>
    <w:rsid w:val="00564E9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44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ardalinea-lettertype"/>
    <w:rsid w:val="002E2B13"/>
  </w:style>
  <w:style w:type="character" w:styleId="Hyperlink">
    <w:name w:val="Hyperlink"/>
    <w:basedOn w:val="Standaardalinea-lettertype"/>
    <w:uiPriority w:val="99"/>
    <w:unhideWhenUsed/>
    <w:rsid w:val="002E2B13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264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2686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Standaardalinea-lettertype"/>
    <w:rsid w:val="00D958C4"/>
  </w:style>
  <w:style w:type="paragraph" w:styleId="Lijstalinea">
    <w:name w:val="List Paragraph"/>
    <w:basedOn w:val="Standaard"/>
    <w:uiPriority w:val="34"/>
    <w:qFormat/>
    <w:rsid w:val="00564E9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44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unie.nl/?s=boom+boom+du+terr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user/boomboomduter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boomboomduterre/sets/blood-red-ep/s-3doi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boomboomduterre?fref=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mboomduterre.co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 Plaisier | Popunie</dc:creator>
  <cp:lastModifiedBy>Elma Plaisier | Popunie</cp:lastModifiedBy>
  <cp:revision>5</cp:revision>
  <dcterms:created xsi:type="dcterms:W3CDTF">2015-05-27T07:07:00Z</dcterms:created>
  <dcterms:modified xsi:type="dcterms:W3CDTF">2015-09-21T09:11:00Z</dcterms:modified>
</cp:coreProperties>
</file>